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F5C5" w14:textId="177521D3" w:rsidR="00572410" w:rsidRPr="002B23C0" w:rsidRDefault="002B23C0" w:rsidP="00572410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0882A1F" wp14:editId="3A577720">
            <wp:simplePos x="0" y="0"/>
            <wp:positionH relativeFrom="margin">
              <wp:posOffset>5928995</wp:posOffset>
            </wp:positionH>
            <wp:positionV relativeFrom="paragraph">
              <wp:posOffset>-33338</wp:posOffset>
            </wp:positionV>
            <wp:extent cx="1009650" cy="1009650"/>
            <wp:effectExtent l="0" t="0" r="0" b="0"/>
            <wp:wrapNone/>
            <wp:docPr id="1472702608" name="Picture 1" descr="A blue and black logo with a heart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02608" name="Picture 1" descr="A blue and black logo with a heart an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874">
        <w:rPr>
          <w:b/>
        </w:rPr>
        <w:t>2025-2026 COMMUNITY RESCUE PARTNERSHIP FORM</w:t>
      </w:r>
    </w:p>
    <w:p w14:paraId="7CA37618" w14:textId="77777777" w:rsidR="00572410" w:rsidRPr="002B23C0" w:rsidRDefault="00572410" w:rsidP="00572410">
      <w:r w:rsidRPr="002B23C0">
        <w:t xml:space="preserve">Business/Organization Name as it is to appear on marketing and promotion:  </w:t>
      </w:r>
    </w:p>
    <w:p w14:paraId="25F6617E" w14:textId="77777777" w:rsidR="00572410" w:rsidRPr="002B23C0" w:rsidRDefault="00572410" w:rsidP="00572410">
      <w:r w:rsidRPr="002B23C0">
        <w:t xml:space="preserve">(PLEASE PRINT): ______________________________________________________________________ </w:t>
      </w:r>
    </w:p>
    <w:p w14:paraId="7806F277" w14:textId="77777777" w:rsidR="00572410" w:rsidRPr="002B23C0" w:rsidRDefault="00572410" w:rsidP="00572410">
      <w:r w:rsidRPr="002B23C0">
        <w:t>Contact Person: ___________________________________</w:t>
      </w:r>
      <w:proofErr w:type="gramStart"/>
      <w:r w:rsidRPr="002B23C0">
        <w:t>Phone:_</w:t>
      </w:r>
      <w:proofErr w:type="gramEnd"/>
      <w:r w:rsidRPr="002B23C0">
        <w:t xml:space="preserve">____________________________  </w:t>
      </w:r>
    </w:p>
    <w:p w14:paraId="3D90BB50" w14:textId="77777777" w:rsidR="00572410" w:rsidRPr="002B23C0" w:rsidRDefault="00572410" w:rsidP="00572410">
      <w:r w:rsidRPr="002B23C0">
        <w:t xml:space="preserve">Mailing Address: _____________________________________________________________________  </w:t>
      </w:r>
    </w:p>
    <w:p w14:paraId="746EBE1B" w14:textId="77777777" w:rsidR="00572410" w:rsidRPr="002B23C0" w:rsidRDefault="00572410" w:rsidP="00572410">
      <w:r w:rsidRPr="002B23C0">
        <w:t>City/State/</w:t>
      </w:r>
      <w:proofErr w:type="gramStart"/>
      <w:r w:rsidRPr="002B23C0">
        <w:t>Zip:_</w:t>
      </w:r>
      <w:proofErr w:type="gramEnd"/>
      <w:r w:rsidRPr="002B23C0">
        <w:t xml:space="preserve">______________________________________________________________________  </w:t>
      </w:r>
    </w:p>
    <w:p w14:paraId="57800E0A" w14:textId="77777777" w:rsidR="00572410" w:rsidRPr="002B23C0" w:rsidRDefault="00572410" w:rsidP="00572410">
      <w:proofErr w:type="gramStart"/>
      <w:r w:rsidRPr="002B23C0">
        <w:t>Fax:_</w:t>
      </w:r>
      <w:proofErr w:type="gramEnd"/>
      <w:r w:rsidRPr="002B23C0">
        <w:t>_____________________________</w:t>
      </w:r>
      <w:proofErr w:type="gramStart"/>
      <w:r w:rsidRPr="002B23C0">
        <w:t>Email:_</w:t>
      </w:r>
      <w:proofErr w:type="gramEnd"/>
      <w:r w:rsidRPr="002B23C0">
        <w:t xml:space="preserve">___________________________________________  </w:t>
      </w:r>
    </w:p>
    <w:p w14:paraId="7505BFB2" w14:textId="7DCDD3F7" w:rsidR="008A199D" w:rsidRPr="002B23C0" w:rsidRDefault="008A199D" w:rsidP="00572410">
      <w:r w:rsidRPr="002B23C0">
        <w:t xml:space="preserve">SPONSOR LEVEL CHOSEN (Circle One):    </w:t>
      </w:r>
      <w:r w:rsidR="00866D47">
        <w:rPr>
          <w:b/>
          <w:bCs/>
        </w:rPr>
        <w:t>PLATINUM</w:t>
      </w:r>
      <w:r w:rsidR="0087214D">
        <w:rPr>
          <w:b/>
          <w:bCs/>
        </w:rPr>
        <w:tab/>
        <w:t>GOLD</w:t>
      </w:r>
      <w:r w:rsidR="0087214D">
        <w:rPr>
          <w:b/>
          <w:bCs/>
        </w:rPr>
        <w:tab/>
        <w:t xml:space="preserve">   SILVER</w:t>
      </w:r>
      <w:r w:rsidR="0087214D">
        <w:rPr>
          <w:b/>
          <w:bCs/>
        </w:rPr>
        <w:tab/>
      </w:r>
      <w:r w:rsidR="00332E95">
        <w:rPr>
          <w:b/>
          <w:bCs/>
        </w:rPr>
        <w:t>BRONZE</w:t>
      </w:r>
      <w:r w:rsidR="00332E95">
        <w:rPr>
          <w:b/>
          <w:bCs/>
        </w:rPr>
        <w:tab/>
        <w:t>COMMUNITY</w:t>
      </w:r>
      <w:r w:rsidRPr="002B23C0">
        <w:t xml:space="preserve">  </w:t>
      </w:r>
    </w:p>
    <w:p w14:paraId="66A775C4" w14:textId="602DD7E8" w:rsidR="00572410" w:rsidRPr="002B23C0" w:rsidRDefault="00572410" w:rsidP="00572410">
      <w:r w:rsidRPr="002B23C0">
        <w:t xml:space="preserve">Email will be the primary form of communication with </w:t>
      </w:r>
      <w:r w:rsidR="005B2519">
        <w:t>partners</w:t>
      </w:r>
      <w:r w:rsidRPr="002B23C0">
        <w:t xml:space="preserve">, including acknowledgement of receipt and instructions for any event information updates. </w:t>
      </w:r>
      <w:r w:rsidR="008A199D" w:rsidRPr="002B23C0">
        <w:t xml:space="preserve">  </w:t>
      </w:r>
      <w:r w:rsidR="008A199D" w:rsidRPr="002B23C0">
        <w:rPr>
          <w:b/>
          <w:bCs/>
        </w:rPr>
        <w:t>Please make checks out to Wild at Heart</w:t>
      </w:r>
    </w:p>
    <w:p w14:paraId="415DBBC4" w14:textId="2BB80CAB" w:rsidR="00572410" w:rsidRPr="002B23C0" w:rsidRDefault="0022443D" w:rsidP="00572410">
      <w:r w:rsidRPr="002B23C0">
        <w:t xml:space="preserve">PLEASE NOTICE – </w:t>
      </w:r>
      <w:r w:rsidR="0098323B">
        <w:t>Partnership</w:t>
      </w:r>
      <w:r w:rsidRPr="002B23C0">
        <w:t xml:space="preserve"> forms</w:t>
      </w:r>
      <w:r w:rsidR="00572410" w:rsidRPr="002B23C0">
        <w:t xml:space="preserve"> due no later than </w:t>
      </w:r>
      <w:r w:rsidR="00F25EFB" w:rsidRPr="0098323B">
        <w:rPr>
          <w:b/>
          <w:bCs/>
        </w:rPr>
        <w:t>Tuesday</w:t>
      </w:r>
      <w:r w:rsidR="002B154E" w:rsidRPr="0098323B">
        <w:rPr>
          <w:b/>
          <w:bCs/>
        </w:rPr>
        <w:t xml:space="preserve">, </w:t>
      </w:r>
      <w:r w:rsidR="00F25EFB" w:rsidRPr="0098323B">
        <w:rPr>
          <w:b/>
          <w:bCs/>
        </w:rPr>
        <w:t>December</w:t>
      </w:r>
      <w:r w:rsidR="002B154E" w:rsidRPr="0098323B">
        <w:rPr>
          <w:b/>
          <w:bCs/>
        </w:rPr>
        <w:t xml:space="preserve"> </w:t>
      </w:r>
      <w:r w:rsidR="00F25EFB" w:rsidRPr="0098323B">
        <w:rPr>
          <w:b/>
          <w:bCs/>
        </w:rPr>
        <w:t>30</w:t>
      </w:r>
      <w:r w:rsidR="008A199D" w:rsidRPr="0098323B">
        <w:rPr>
          <w:b/>
          <w:bCs/>
        </w:rPr>
        <w:t>, 2025</w:t>
      </w:r>
      <w:r w:rsidR="00572410" w:rsidRPr="002B23C0">
        <w:t xml:space="preserve">  </w:t>
      </w:r>
    </w:p>
    <w:p w14:paraId="43F926B2" w14:textId="21486F63" w:rsidR="008C3783" w:rsidRPr="002B23C0" w:rsidRDefault="00962ADB" w:rsidP="008A199D">
      <w:pPr>
        <w:spacing w:after="0"/>
        <w:rPr>
          <w:b/>
        </w:rPr>
      </w:pPr>
      <w:r w:rsidRPr="00962ADB">
        <w:rPr>
          <w:b/>
          <w:bCs/>
        </w:rPr>
        <w:t xml:space="preserve">BALD EAGLE PLATINUM PARTNER </w:t>
      </w:r>
      <w:r w:rsidRPr="00962ADB">
        <w:rPr>
          <w:b/>
          <w:bCs/>
        </w:rPr>
        <w:t>– $20,000 year</w:t>
      </w:r>
      <w:r w:rsidR="008C3783" w:rsidRPr="002B23C0">
        <w:rPr>
          <w:b/>
        </w:rPr>
        <w:t>, which includes:</w:t>
      </w:r>
    </w:p>
    <w:p w14:paraId="04179C64" w14:textId="77777777" w:rsidR="008A31AC" w:rsidRDefault="008A31AC" w:rsidP="008A31AC">
      <w:pPr>
        <w:pStyle w:val="ListParagraph"/>
        <w:numPr>
          <w:ilvl w:val="0"/>
          <w:numId w:val="2"/>
        </w:numPr>
        <w:spacing w:after="160" w:line="278" w:lineRule="auto"/>
      </w:pPr>
      <w:r>
        <w:t>Premier Naming Rights: Put your name on our largest flight cage.</w:t>
      </w:r>
    </w:p>
    <w:p w14:paraId="18D75882" w14:textId="7993A8F6" w:rsidR="008A31AC" w:rsidRDefault="008A31AC" w:rsidP="008A31AC">
      <w:pPr>
        <w:pStyle w:val="ListParagraph"/>
        <w:numPr>
          <w:ilvl w:val="0"/>
          <w:numId w:val="2"/>
        </w:numPr>
        <w:spacing w:after="160" w:line="278" w:lineRule="auto"/>
      </w:pPr>
      <w:r>
        <w:t>Season of Impact: Sponsor an entire season’s featured rescues</w:t>
      </w:r>
      <w:r w:rsidR="00A80265">
        <w:t>.</w:t>
      </w:r>
    </w:p>
    <w:p w14:paraId="186B4533" w14:textId="77777777" w:rsidR="008A31AC" w:rsidRDefault="008A31AC" w:rsidP="008A31AC">
      <w:pPr>
        <w:pStyle w:val="ListParagraph"/>
        <w:numPr>
          <w:ilvl w:val="0"/>
          <w:numId w:val="2"/>
        </w:numPr>
        <w:spacing w:after="160" w:line="278" w:lineRule="auto"/>
      </w:pPr>
      <w:r>
        <w:t>High-Visibility Recognition: Logo on our homepage, event banners, and all press releases for one year.</w:t>
      </w:r>
    </w:p>
    <w:p w14:paraId="664A846D" w14:textId="77777777" w:rsidR="008A31AC" w:rsidRDefault="008A31AC" w:rsidP="008A31AC">
      <w:pPr>
        <w:pStyle w:val="ListParagraph"/>
        <w:numPr>
          <w:ilvl w:val="0"/>
          <w:numId w:val="2"/>
        </w:numPr>
        <w:spacing w:after="160" w:line="278" w:lineRule="auto"/>
      </w:pPr>
      <w:r>
        <w:t>Exclusive Storytelling: Four custom social media features showing animals saved by your support.</w:t>
      </w:r>
    </w:p>
    <w:p w14:paraId="34919558" w14:textId="77777777" w:rsidR="00A80265" w:rsidRPr="00A80265" w:rsidRDefault="008A31AC" w:rsidP="008A199D">
      <w:pPr>
        <w:pStyle w:val="ListParagraph"/>
        <w:numPr>
          <w:ilvl w:val="0"/>
          <w:numId w:val="2"/>
        </w:numPr>
        <w:spacing w:after="0" w:line="278" w:lineRule="auto"/>
        <w:rPr>
          <w:b/>
        </w:rPr>
      </w:pPr>
      <w:r>
        <w:t>Behind-the-Scenes Access: Private virtual tour narrated by our founder.</w:t>
      </w:r>
    </w:p>
    <w:p w14:paraId="576FD7B4" w14:textId="724DB28C" w:rsidR="008A199D" w:rsidRPr="00A80265" w:rsidRDefault="009F1765" w:rsidP="00A80265">
      <w:pPr>
        <w:spacing w:after="0" w:line="278" w:lineRule="auto"/>
        <w:rPr>
          <w:b/>
        </w:rPr>
      </w:pPr>
      <w:r w:rsidRPr="009F1765">
        <w:rPr>
          <w:b/>
        </w:rPr>
        <w:t xml:space="preserve">GREAT HORNED OWL GOLD PARTNER </w:t>
      </w:r>
      <w:r w:rsidRPr="009F1765">
        <w:rPr>
          <w:b/>
        </w:rPr>
        <w:t>– $15,000 year</w:t>
      </w:r>
      <w:r w:rsidR="008A199D" w:rsidRPr="00A80265">
        <w:rPr>
          <w:b/>
        </w:rPr>
        <w:t>, which includes:</w:t>
      </w:r>
    </w:p>
    <w:p w14:paraId="1BEE0C43" w14:textId="77777777" w:rsidR="009D32E1" w:rsidRDefault="009D32E1" w:rsidP="009D32E1">
      <w:pPr>
        <w:pStyle w:val="ListParagraph"/>
        <w:numPr>
          <w:ilvl w:val="0"/>
          <w:numId w:val="3"/>
        </w:numPr>
        <w:spacing w:after="160" w:line="278" w:lineRule="auto"/>
      </w:pPr>
      <w:r>
        <w:t>Naming Rights: Dedicate a raptor or mammal enclosure with a permanent sign.</w:t>
      </w:r>
    </w:p>
    <w:p w14:paraId="16591792" w14:textId="77777777" w:rsidR="009D32E1" w:rsidRDefault="009D32E1" w:rsidP="009D32E1">
      <w:pPr>
        <w:pStyle w:val="ListParagraph"/>
        <w:numPr>
          <w:ilvl w:val="0"/>
          <w:numId w:val="3"/>
        </w:numPr>
        <w:spacing w:after="160" w:line="278" w:lineRule="auto"/>
      </w:pPr>
      <w:r>
        <w:t>Rescue Updates: Name 20 animals—receive exclusive photo/video updates.</w:t>
      </w:r>
    </w:p>
    <w:p w14:paraId="72E9FC7A" w14:textId="77777777" w:rsidR="009D32E1" w:rsidRDefault="009D32E1" w:rsidP="009D32E1">
      <w:pPr>
        <w:pStyle w:val="ListParagraph"/>
        <w:numPr>
          <w:ilvl w:val="0"/>
          <w:numId w:val="3"/>
        </w:numPr>
        <w:spacing w:after="160" w:line="278" w:lineRule="auto"/>
      </w:pPr>
      <w:r>
        <w:t>Social Media Spotlight: Three featured posts celebrating your impact.</w:t>
      </w:r>
    </w:p>
    <w:p w14:paraId="4145F2FA" w14:textId="77777777" w:rsidR="007462FC" w:rsidRDefault="009D32E1" w:rsidP="007462FC">
      <w:pPr>
        <w:pStyle w:val="ListParagraph"/>
        <w:numPr>
          <w:ilvl w:val="0"/>
          <w:numId w:val="3"/>
        </w:numPr>
        <w:spacing w:after="0" w:line="240" w:lineRule="auto"/>
      </w:pPr>
      <w:r>
        <w:t>Team Experience: Virtual wildlife presentation for your employees.</w:t>
      </w:r>
    </w:p>
    <w:p w14:paraId="66490F49" w14:textId="63850880" w:rsidR="008A199D" w:rsidRPr="009D32E1" w:rsidRDefault="005A7EFB" w:rsidP="007462FC">
      <w:pPr>
        <w:spacing w:after="0" w:line="240" w:lineRule="auto"/>
      </w:pPr>
      <w:r w:rsidRPr="005A7EFB">
        <w:rPr>
          <w:b/>
        </w:rPr>
        <w:t>RED FOX SILVER PARTNER – $10,000 year</w:t>
      </w:r>
      <w:r w:rsidR="008A199D" w:rsidRPr="007462FC">
        <w:rPr>
          <w:b/>
        </w:rPr>
        <w:t>, which includes:</w:t>
      </w:r>
    </w:p>
    <w:p w14:paraId="7B10288E" w14:textId="77777777" w:rsidR="00C67388" w:rsidRDefault="00C67388" w:rsidP="00C67388">
      <w:pPr>
        <w:pStyle w:val="ListParagraph"/>
        <w:numPr>
          <w:ilvl w:val="0"/>
          <w:numId w:val="4"/>
        </w:numPr>
        <w:spacing w:after="160" w:line="278" w:lineRule="auto"/>
      </w:pPr>
      <w:r>
        <w:t>Enclosure Sponsorship: Name an outdoor rehab habitat.</w:t>
      </w:r>
    </w:p>
    <w:p w14:paraId="35F0BF74" w14:textId="77777777" w:rsidR="00C67388" w:rsidRDefault="00C67388" w:rsidP="00C67388">
      <w:pPr>
        <w:pStyle w:val="ListParagraph"/>
        <w:numPr>
          <w:ilvl w:val="0"/>
          <w:numId w:val="4"/>
        </w:numPr>
        <w:spacing w:after="160" w:line="278" w:lineRule="auto"/>
      </w:pPr>
      <w:r>
        <w:t>15 Rescues in Your Honor: Track "your" animals’ journeys to release.</w:t>
      </w:r>
    </w:p>
    <w:p w14:paraId="7A6C7D4B" w14:textId="77777777" w:rsidR="00C67388" w:rsidRPr="00C67388" w:rsidRDefault="00C67388" w:rsidP="00C67388">
      <w:pPr>
        <w:pStyle w:val="ListParagraph"/>
        <w:numPr>
          <w:ilvl w:val="0"/>
          <w:numId w:val="4"/>
        </w:numPr>
        <w:spacing w:after="0"/>
        <w:rPr>
          <w:b/>
        </w:rPr>
      </w:pPr>
      <w:r>
        <w:t>Digital Adoption Certificates: Shareable symbolic adoptions for your team</w:t>
      </w:r>
      <w:r w:rsidRPr="00C67388">
        <w:rPr>
          <w:b/>
        </w:rPr>
        <w:t xml:space="preserve"> </w:t>
      </w:r>
    </w:p>
    <w:p w14:paraId="778602CD" w14:textId="7799862D" w:rsidR="008A199D" w:rsidRPr="002B23C0" w:rsidRDefault="00961D54" w:rsidP="00C67388">
      <w:pPr>
        <w:spacing w:after="0"/>
        <w:rPr>
          <w:b/>
        </w:rPr>
      </w:pPr>
      <w:r w:rsidRPr="00961D54">
        <w:rPr>
          <w:b/>
        </w:rPr>
        <w:t>GULF COAST BOX TURTLE BRONZE PARTNER – $5,000 year</w:t>
      </w:r>
      <w:r w:rsidR="008A199D" w:rsidRPr="002B23C0">
        <w:rPr>
          <w:b/>
        </w:rPr>
        <w:t>, which includes:</w:t>
      </w:r>
    </w:p>
    <w:p w14:paraId="1A53E7FB" w14:textId="77777777" w:rsidR="00C26AD3" w:rsidRDefault="00C26AD3" w:rsidP="00C26AD3">
      <w:pPr>
        <w:pStyle w:val="ListParagraph"/>
        <w:numPr>
          <w:ilvl w:val="0"/>
          <w:numId w:val="5"/>
        </w:numPr>
        <w:spacing w:after="160" w:line="278" w:lineRule="auto"/>
      </w:pPr>
      <w:r>
        <w:t>Habitat Naming Rights: Claim a reptile or small mammal enclosure.</w:t>
      </w:r>
    </w:p>
    <w:p w14:paraId="1FF73DFC" w14:textId="77777777" w:rsidR="00C26AD3" w:rsidRDefault="00C26AD3" w:rsidP="00C26AD3">
      <w:pPr>
        <w:pStyle w:val="ListParagraph"/>
        <w:numPr>
          <w:ilvl w:val="0"/>
          <w:numId w:val="5"/>
        </w:numPr>
        <w:spacing w:after="160" w:line="278" w:lineRule="auto"/>
      </w:pPr>
      <w:r>
        <w:t>8 Rescues Supported: Personalized updates on animals you save.</w:t>
      </w:r>
    </w:p>
    <w:p w14:paraId="6B11B00E" w14:textId="77777777" w:rsidR="00C26AD3" w:rsidRDefault="00C26AD3" w:rsidP="00487B82">
      <w:pPr>
        <w:pStyle w:val="ListParagraph"/>
        <w:numPr>
          <w:ilvl w:val="0"/>
          <w:numId w:val="5"/>
        </w:numPr>
        <w:spacing w:after="0" w:line="278" w:lineRule="auto"/>
      </w:pPr>
      <w:r>
        <w:t>Thank-You Video: Meet the wild patients in your sponsored space.</w:t>
      </w:r>
    </w:p>
    <w:p w14:paraId="16F365E4" w14:textId="725426C0" w:rsidR="00572410" w:rsidRDefault="00A9448A" w:rsidP="00A9448A">
      <w:pPr>
        <w:spacing w:after="0"/>
      </w:pPr>
      <w:r w:rsidRPr="00A9448A">
        <w:rPr>
          <w:b/>
          <w:bCs/>
        </w:rPr>
        <w:t>RIVER OTTER COMMUNITY PARTNER – $2,500 year</w:t>
      </w:r>
      <w:r w:rsidR="00521582">
        <w:rPr>
          <w:b/>
          <w:bCs/>
        </w:rPr>
        <w:t>, which includes:</w:t>
      </w:r>
    </w:p>
    <w:p w14:paraId="1B26BDB5" w14:textId="77777777" w:rsidR="008F6A17" w:rsidRDefault="008F6A17" w:rsidP="008F6A17">
      <w:pPr>
        <w:pStyle w:val="ListParagraph"/>
        <w:numPr>
          <w:ilvl w:val="0"/>
          <w:numId w:val="7"/>
        </w:numPr>
        <w:spacing w:after="160" w:line="278" w:lineRule="auto"/>
      </w:pPr>
      <w:r>
        <w:t>4 Animals Named: Follow their rehabilitation stories.</w:t>
      </w:r>
    </w:p>
    <w:p w14:paraId="38489C4D" w14:textId="77777777" w:rsidR="008F6A17" w:rsidRDefault="008F6A17" w:rsidP="008F6A17">
      <w:pPr>
        <w:pStyle w:val="ListParagraph"/>
        <w:numPr>
          <w:ilvl w:val="0"/>
          <w:numId w:val="7"/>
        </w:numPr>
        <w:spacing w:after="160" w:line="278" w:lineRule="auto"/>
      </w:pPr>
      <w:r>
        <w:t>Digital Badge: Show your partnership with a custom logo.</w:t>
      </w:r>
    </w:p>
    <w:p w14:paraId="1C88A249" w14:textId="77777777" w:rsidR="00487B82" w:rsidRPr="00487B82" w:rsidRDefault="008F6A17" w:rsidP="006725DF">
      <w:pPr>
        <w:pStyle w:val="ListParagraph"/>
        <w:numPr>
          <w:ilvl w:val="0"/>
          <w:numId w:val="7"/>
        </w:numPr>
        <w:spacing w:after="0" w:line="278" w:lineRule="auto"/>
        <w:rPr>
          <w:b/>
          <w:bCs/>
        </w:rPr>
      </w:pPr>
      <w:r>
        <w:t>Social Shoutout: Public gratitude across our platforms.</w:t>
      </w:r>
    </w:p>
    <w:p w14:paraId="2EC4BE1E" w14:textId="304D321F" w:rsidR="00D71195" w:rsidRPr="00487B82" w:rsidRDefault="00D71195" w:rsidP="00487B82">
      <w:pPr>
        <w:spacing w:after="0" w:line="278" w:lineRule="auto"/>
        <w:rPr>
          <w:b/>
          <w:bCs/>
        </w:rPr>
      </w:pPr>
      <w:r w:rsidRPr="00487B82">
        <w:rPr>
          <w:b/>
          <w:bCs/>
        </w:rPr>
        <w:t xml:space="preserve">Why Partner </w:t>
      </w:r>
      <w:proofErr w:type="gramStart"/>
      <w:r w:rsidRPr="00487B82">
        <w:rPr>
          <w:b/>
          <w:bCs/>
        </w:rPr>
        <w:t>With</w:t>
      </w:r>
      <w:proofErr w:type="gramEnd"/>
      <w:r w:rsidRPr="00487B82">
        <w:rPr>
          <w:b/>
          <w:bCs/>
        </w:rPr>
        <w:t xml:space="preserve"> Us?</w:t>
      </w:r>
      <w:r w:rsidR="00363E17" w:rsidRPr="00487B82">
        <w:rPr>
          <w:b/>
          <w:bCs/>
        </w:rPr>
        <w:t xml:space="preserve"> </w:t>
      </w:r>
      <w:r w:rsidRPr="00487B82">
        <w:rPr>
          <w:b/>
          <w:bCs/>
        </w:rPr>
        <w:t>Your sponsorship directly provides:</w:t>
      </w:r>
    </w:p>
    <w:p w14:paraId="2C7631EC" w14:textId="4F68D79E" w:rsidR="00F96DE7" w:rsidRDefault="006725DF" w:rsidP="00F96DE7">
      <w:pPr>
        <w:spacing w:after="0"/>
        <w:rPr>
          <w:rFonts w:ascii="Segoe UI Emoji" w:hAnsi="Segoe UI Emoji" w:cs="Segoe UI Emoji"/>
        </w:rPr>
      </w:pPr>
      <w:r w:rsidRPr="0083048B">
        <w:rPr>
          <w:rFonts w:ascii="Segoe UI Emoji" w:hAnsi="Segoe UI Emoji" w:cs="Segoe UI Emoji"/>
        </w:rPr>
        <w:t>🚑</w:t>
      </w:r>
      <w:r>
        <w:t xml:space="preserve"> Emergency rescues (fuel, equipment, responders)</w:t>
      </w:r>
      <w:r w:rsidR="00F96DE7">
        <w:tab/>
      </w:r>
      <w:r w:rsidR="00F96DE7">
        <w:tab/>
      </w:r>
      <w:r w:rsidR="00F96DE7" w:rsidRPr="0083048B">
        <w:rPr>
          <w:rFonts w:ascii="Segoe UI Emoji" w:hAnsi="Segoe UI Emoji" w:cs="Segoe UI Emoji"/>
        </w:rPr>
        <w:t>🩺</w:t>
      </w:r>
      <w:r w:rsidR="00F96DE7">
        <w:t xml:space="preserve"> Veterinary care (surgeries, medications, X-rays)</w:t>
      </w:r>
      <w:r w:rsidR="00F96DE7" w:rsidRPr="00487B82">
        <w:rPr>
          <w:rFonts w:ascii="Segoe UI Emoji" w:hAnsi="Segoe UI Emoji" w:cs="Segoe UI Emoji"/>
        </w:rPr>
        <w:t xml:space="preserve"> </w:t>
      </w:r>
    </w:p>
    <w:p w14:paraId="7FE86C37" w14:textId="5E84A072" w:rsidR="006725DF" w:rsidRDefault="006725DF" w:rsidP="00487B82">
      <w:pPr>
        <w:spacing w:after="0"/>
      </w:pPr>
      <w:r w:rsidRPr="0083048B">
        <w:rPr>
          <w:rFonts w:ascii="Segoe UI Emoji" w:hAnsi="Segoe UI Emoji" w:cs="Segoe UI Emoji"/>
        </w:rPr>
        <w:t>🏠</w:t>
      </w:r>
      <w:r>
        <w:t xml:space="preserve"> Safe habitats (flight cages, outdoor enclosures, incubators)</w:t>
      </w:r>
      <w:r w:rsidR="00F96DE7">
        <w:tab/>
      </w:r>
    </w:p>
    <w:p w14:paraId="6B0FF7D4" w14:textId="5A4C867F" w:rsidR="00487B82" w:rsidRDefault="00487B82" w:rsidP="00487B82">
      <w:pPr>
        <w:spacing w:after="0"/>
        <w:rPr>
          <w:rFonts w:ascii="Segoe UI Emoji" w:hAnsi="Segoe UI Emoji" w:cs="Segoe UI Emoji"/>
        </w:rPr>
      </w:pPr>
      <w:r w:rsidRPr="0083048B">
        <w:rPr>
          <w:rFonts w:ascii="Segoe UI Emoji" w:hAnsi="Segoe UI Emoji" w:cs="Segoe UI Emoji"/>
        </w:rPr>
        <w:t>🍼</w:t>
      </w:r>
      <w:r>
        <w:t xml:space="preserve"> Specialized diets (formula for orphans, species-specific foods)</w:t>
      </w:r>
    </w:p>
    <w:p w14:paraId="6B2EC436" w14:textId="08F8025E" w:rsidR="00521582" w:rsidRPr="0098323B" w:rsidRDefault="00487B82" w:rsidP="0098323B">
      <w:pPr>
        <w:spacing w:after="0"/>
        <w:rPr>
          <w:b/>
          <w:bCs/>
        </w:rPr>
      </w:pPr>
      <w:r w:rsidRPr="0083048B">
        <w:rPr>
          <w:rFonts w:ascii="Segoe UI Emoji" w:hAnsi="Segoe UI Emoji" w:cs="Segoe UI Emoji"/>
        </w:rPr>
        <w:t>📢</w:t>
      </w:r>
      <w:r>
        <w:t xml:space="preserve"> Education (workshops to reduce human-wildlife conflict)</w:t>
      </w:r>
    </w:p>
    <w:sectPr w:rsidR="00521582" w:rsidRPr="0098323B" w:rsidSect="002244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067"/>
    <w:multiLevelType w:val="hybridMultilevel"/>
    <w:tmpl w:val="2EDE667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1159328E"/>
    <w:multiLevelType w:val="hybridMultilevel"/>
    <w:tmpl w:val="4EFEF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33206"/>
    <w:multiLevelType w:val="hybridMultilevel"/>
    <w:tmpl w:val="9AA64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97FE9"/>
    <w:multiLevelType w:val="hybridMultilevel"/>
    <w:tmpl w:val="D77E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24E46"/>
    <w:multiLevelType w:val="hybridMultilevel"/>
    <w:tmpl w:val="1C84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C43A4"/>
    <w:multiLevelType w:val="hybridMultilevel"/>
    <w:tmpl w:val="5C48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A6F92"/>
    <w:multiLevelType w:val="hybridMultilevel"/>
    <w:tmpl w:val="2D628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9662">
    <w:abstractNumId w:val="0"/>
  </w:num>
  <w:num w:numId="2" w16cid:durableId="1082409445">
    <w:abstractNumId w:val="2"/>
  </w:num>
  <w:num w:numId="3" w16cid:durableId="1431271524">
    <w:abstractNumId w:val="6"/>
  </w:num>
  <w:num w:numId="4" w16cid:durableId="533664146">
    <w:abstractNumId w:val="3"/>
  </w:num>
  <w:num w:numId="5" w16cid:durableId="1820801677">
    <w:abstractNumId w:val="5"/>
  </w:num>
  <w:num w:numId="6" w16cid:durableId="1237207772">
    <w:abstractNumId w:val="1"/>
  </w:num>
  <w:num w:numId="7" w16cid:durableId="1180705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10"/>
    <w:rsid w:val="00051426"/>
    <w:rsid w:val="000751B4"/>
    <w:rsid w:val="00126F19"/>
    <w:rsid w:val="0022443D"/>
    <w:rsid w:val="00260742"/>
    <w:rsid w:val="002B154E"/>
    <w:rsid w:val="002B23C0"/>
    <w:rsid w:val="00332E95"/>
    <w:rsid w:val="00335CA3"/>
    <w:rsid w:val="00363E17"/>
    <w:rsid w:val="00441874"/>
    <w:rsid w:val="0044780F"/>
    <w:rsid w:val="00487B82"/>
    <w:rsid w:val="00501008"/>
    <w:rsid w:val="00521582"/>
    <w:rsid w:val="00572410"/>
    <w:rsid w:val="005A7EFB"/>
    <w:rsid w:val="005B2519"/>
    <w:rsid w:val="005B38F2"/>
    <w:rsid w:val="005E2561"/>
    <w:rsid w:val="00646482"/>
    <w:rsid w:val="006725DF"/>
    <w:rsid w:val="006B050E"/>
    <w:rsid w:val="00725A13"/>
    <w:rsid w:val="007462FC"/>
    <w:rsid w:val="00773440"/>
    <w:rsid w:val="007B2067"/>
    <w:rsid w:val="00813700"/>
    <w:rsid w:val="0083048B"/>
    <w:rsid w:val="00856C54"/>
    <w:rsid w:val="00866D47"/>
    <w:rsid w:val="0087214D"/>
    <w:rsid w:val="008A199D"/>
    <w:rsid w:val="008A31AC"/>
    <w:rsid w:val="008C3783"/>
    <w:rsid w:val="008F6A17"/>
    <w:rsid w:val="00947E4C"/>
    <w:rsid w:val="00961D54"/>
    <w:rsid w:val="00962ADB"/>
    <w:rsid w:val="0098323B"/>
    <w:rsid w:val="00994337"/>
    <w:rsid w:val="009D2356"/>
    <w:rsid w:val="009D32E1"/>
    <w:rsid w:val="009F1765"/>
    <w:rsid w:val="00A80265"/>
    <w:rsid w:val="00A875F9"/>
    <w:rsid w:val="00A9448A"/>
    <w:rsid w:val="00BB7A75"/>
    <w:rsid w:val="00BE4D51"/>
    <w:rsid w:val="00C26AD3"/>
    <w:rsid w:val="00C61672"/>
    <w:rsid w:val="00C67388"/>
    <w:rsid w:val="00D65A95"/>
    <w:rsid w:val="00D71195"/>
    <w:rsid w:val="00DB7508"/>
    <w:rsid w:val="00E74E21"/>
    <w:rsid w:val="00F25EFB"/>
    <w:rsid w:val="00F41154"/>
    <w:rsid w:val="00F96DE7"/>
    <w:rsid w:val="00FA3760"/>
    <w:rsid w:val="00F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8EDF"/>
  <w15:docId w15:val="{18F49B66-A6F2-4716-83B5-6C9EFDBD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44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783"/>
    <w:pPr>
      <w:ind w:left="720"/>
      <w:contextualSpacing/>
    </w:pPr>
  </w:style>
  <w:style w:type="table" w:styleId="TableGrid">
    <w:name w:val="Table Grid"/>
    <w:basedOn w:val="TableNormal"/>
    <w:uiPriority w:val="59"/>
    <w:rsid w:val="00830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Demoran</dc:creator>
  <cp:lastModifiedBy>Cherie Speight</cp:lastModifiedBy>
  <cp:revision>33</cp:revision>
  <cp:lastPrinted>2025-07-03T17:58:00Z</cp:lastPrinted>
  <dcterms:created xsi:type="dcterms:W3CDTF">2025-08-14T01:17:00Z</dcterms:created>
  <dcterms:modified xsi:type="dcterms:W3CDTF">2025-08-14T01:38:00Z</dcterms:modified>
</cp:coreProperties>
</file>